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3" w:rsidRPr="00A73503" w:rsidRDefault="00A73503" w:rsidP="00A73503">
      <w:pPr>
        <w:rPr>
          <w:sz w:val="32"/>
          <w:szCs w:val="32"/>
        </w:rPr>
      </w:pPr>
      <w:r w:rsidRPr="00A73503">
        <w:rPr>
          <w:sz w:val="32"/>
          <w:szCs w:val="32"/>
        </w:rPr>
        <w:t>БУДУЩЕЕ В СПОРТЕ И ГТО</w:t>
      </w:r>
    </w:p>
    <w:p w:rsidR="00A73503" w:rsidRPr="00A73503" w:rsidRDefault="00A73503" w:rsidP="00A73503">
      <w:pPr>
        <w:rPr>
          <w:sz w:val="28"/>
          <w:szCs w:val="28"/>
        </w:rPr>
      </w:pPr>
      <w:r w:rsidRPr="00A73503">
        <w:rPr>
          <w:sz w:val="28"/>
          <w:szCs w:val="28"/>
        </w:rPr>
        <w:t>На Пленарной сессии «Возможности будущего: продолжительная и активная жизнь. Спорт» в Москве, Заместитель Председателя Правительства России Дмитрий Чернышенко подчеркнул важность ГТО для массового спорта в России.</w:t>
      </w:r>
      <w:bookmarkStart w:id="0" w:name="_GoBack"/>
      <w:bookmarkEnd w:id="0"/>
    </w:p>
    <w:p w:rsidR="00A9037F" w:rsidRPr="00A73503" w:rsidRDefault="00A73503" w:rsidP="00A73503">
      <w:pPr>
        <w:rPr>
          <w:sz w:val="28"/>
          <w:szCs w:val="28"/>
        </w:rPr>
      </w:pPr>
      <w:r w:rsidRPr="00A73503">
        <w:rPr>
          <w:sz w:val="28"/>
          <w:szCs w:val="28"/>
        </w:rPr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записи: 2-64-04, 8-906-981-65-01 Адрес: г. Мыски, ул. Энергетиков 4в/1 МАУ МГО СОК «Олимпиец», 1 этаж, кабинет №106 E-</w:t>
      </w:r>
      <w:proofErr w:type="spellStart"/>
      <w:r w:rsidRPr="00A73503">
        <w:rPr>
          <w:sz w:val="28"/>
          <w:szCs w:val="28"/>
        </w:rPr>
        <w:t>mail</w:t>
      </w:r>
      <w:proofErr w:type="spellEnd"/>
      <w:r w:rsidRPr="00A73503">
        <w:rPr>
          <w:sz w:val="28"/>
          <w:szCs w:val="28"/>
        </w:rPr>
        <w:t>: gto_myski@mail.ru</w:t>
      </w:r>
    </w:p>
    <w:sectPr w:rsidR="00A9037F" w:rsidRPr="00A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03"/>
    <w:rsid w:val="00A73503"/>
    <w:rsid w:val="00A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2024-05-21T00:49:00Z</dcterms:created>
  <dcterms:modified xsi:type="dcterms:W3CDTF">2024-05-21T00:50:00Z</dcterms:modified>
</cp:coreProperties>
</file>